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460" w:rsidRPr="009C7AEF" w:rsidRDefault="002F6460" w:rsidP="00FB33EB">
      <w:pPr>
        <w:spacing w:line="360" w:lineRule="auto"/>
        <w:ind w:left="2880" w:firstLine="720"/>
        <w:jc w:val="both"/>
        <w:rPr>
          <w:rFonts w:ascii="Times New Roman" w:hAnsi="Times New Roman" w:cs="Times New Roman"/>
          <w:b/>
          <w:color w:val="000000" w:themeColor="text1"/>
          <w:sz w:val="28"/>
          <w:szCs w:val="28"/>
          <w:shd w:val="clear" w:color="auto" w:fill="FFFFFF"/>
        </w:rPr>
      </w:pPr>
      <w:r w:rsidRPr="009C7AEF">
        <w:rPr>
          <w:rFonts w:ascii="Times New Roman" w:hAnsi="Times New Roman" w:cs="Times New Roman"/>
          <w:b/>
          <w:color w:val="000000" w:themeColor="text1"/>
          <w:sz w:val="28"/>
          <w:szCs w:val="28"/>
          <w:shd w:val="clear" w:color="auto" w:fill="FFFFFF"/>
        </w:rPr>
        <w:t xml:space="preserve">Medication Adherence   </w:t>
      </w:r>
    </w:p>
    <w:p w:rsidR="002F6460" w:rsidRPr="009C7AEF" w:rsidRDefault="002F6460" w:rsidP="00FB33EB">
      <w:pPr>
        <w:spacing w:line="360" w:lineRule="auto"/>
        <w:jc w:val="both"/>
        <w:rPr>
          <w:rFonts w:ascii="Times New Roman" w:hAnsi="Times New Roman" w:cs="Times New Roman"/>
          <w:b/>
          <w:color w:val="000000" w:themeColor="text1"/>
          <w:sz w:val="24"/>
          <w:szCs w:val="24"/>
          <w:shd w:val="clear" w:color="auto" w:fill="FFFFFF"/>
        </w:rPr>
      </w:pPr>
      <w:r w:rsidRPr="009C7AEF">
        <w:rPr>
          <w:rFonts w:ascii="Times New Roman" w:hAnsi="Times New Roman" w:cs="Times New Roman"/>
          <w:b/>
          <w:color w:val="000000" w:themeColor="text1"/>
          <w:sz w:val="24"/>
          <w:szCs w:val="24"/>
          <w:shd w:val="clear" w:color="auto" w:fill="FFFFFF"/>
        </w:rPr>
        <w:t xml:space="preserve">                                                             </w:t>
      </w:r>
      <w:proofErr w:type="gramStart"/>
      <w:r w:rsidR="0034417A">
        <w:rPr>
          <w:rFonts w:ascii="Times New Roman" w:hAnsi="Times New Roman" w:cs="Times New Roman"/>
          <w:b/>
          <w:color w:val="000000" w:themeColor="text1"/>
          <w:sz w:val="24"/>
          <w:szCs w:val="24"/>
          <w:shd w:val="clear" w:color="auto" w:fill="FFFFFF"/>
        </w:rPr>
        <w:t xml:space="preserve">By </w:t>
      </w:r>
      <w:r w:rsidRPr="009C7AEF">
        <w:rPr>
          <w:rFonts w:ascii="Times New Roman" w:hAnsi="Times New Roman" w:cs="Times New Roman"/>
          <w:b/>
          <w:color w:val="000000" w:themeColor="text1"/>
          <w:sz w:val="24"/>
          <w:szCs w:val="24"/>
          <w:shd w:val="clear" w:color="auto" w:fill="FFFFFF"/>
        </w:rPr>
        <w:t xml:space="preserve"> </w:t>
      </w:r>
      <w:proofErr w:type="spellStart"/>
      <w:r w:rsidRPr="009C7AEF">
        <w:rPr>
          <w:rFonts w:ascii="Times New Roman" w:hAnsi="Times New Roman" w:cs="Times New Roman"/>
          <w:b/>
          <w:color w:val="000000" w:themeColor="text1"/>
          <w:sz w:val="24"/>
          <w:szCs w:val="24"/>
          <w:shd w:val="clear" w:color="auto" w:fill="FFFFFF"/>
        </w:rPr>
        <w:t>Sulekha</w:t>
      </w:r>
      <w:proofErr w:type="spellEnd"/>
      <w:proofErr w:type="gramEnd"/>
      <w:r w:rsidR="0034417A">
        <w:rPr>
          <w:rFonts w:ascii="Times New Roman" w:hAnsi="Times New Roman" w:cs="Times New Roman"/>
          <w:b/>
          <w:color w:val="000000" w:themeColor="text1"/>
          <w:sz w:val="24"/>
          <w:szCs w:val="24"/>
          <w:shd w:val="clear" w:color="auto" w:fill="FFFFFF"/>
        </w:rPr>
        <w:t xml:space="preserve"> (M.</w:t>
      </w:r>
      <w:r w:rsidR="00546484">
        <w:rPr>
          <w:rFonts w:ascii="Times New Roman" w:hAnsi="Times New Roman" w:cs="Times New Roman"/>
          <w:b/>
          <w:color w:val="000000" w:themeColor="text1"/>
          <w:sz w:val="24"/>
          <w:szCs w:val="24"/>
          <w:shd w:val="clear" w:color="auto" w:fill="FFFFFF"/>
        </w:rPr>
        <w:t xml:space="preserve"> </w:t>
      </w:r>
      <w:r w:rsidR="0034417A">
        <w:rPr>
          <w:rFonts w:ascii="Times New Roman" w:hAnsi="Times New Roman" w:cs="Times New Roman"/>
          <w:b/>
          <w:color w:val="000000" w:themeColor="text1"/>
          <w:sz w:val="24"/>
          <w:szCs w:val="24"/>
          <w:shd w:val="clear" w:color="auto" w:fill="FFFFFF"/>
        </w:rPr>
        <w:t>pharmacy)</w:t>
      </w:r>
    </w:p>
    <w:p w:rsidR="002F6460" w:rsidRPr="009C7AEF" w:rsidRDefault="002F6460" w:rsidP="00FB33EB">
      <w:pPr>
        <w:spacing w:line="360" w:lineRule="auto"/>
        <w:jc w:val="both"/>
        <w:rPr>
          <w:rFonts w:ascii="Times New Roman" w:hAnsi="Times New Roman" w:cs="Times New Roman"/>
          <w:b/>
          <w:color w:val="000000" w:themeColor="text1"/>
          <w:sz w:val="24"/>
          <w:szCs w:val="24"/>
          <w:shd w:val="clear" w:color="auto" w:fill="FFFFFF"/>
        </w:rPr>
      </w:pPr>
    </w:p>
    <w:p w:rsidR="00896790" w:rsidRDefault="00EB3B20" w:rsidP="00FB33E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Medication </w:t>
      </w:r>
      <w:proofErr w:type="gramStart"/>
      <w:r>
        <w:rPr>
          <w:rFonts w:ascii="Times New Roman" w:hAnsi="Times New Roman" w:cs="Times New Roman"/>
          <w:color w:val="000000" w:themeColor="text1"/>
          <w:sz w:val="24"/>
          <w:szCs w:val="24"/>
          <w:shd w:val="clear" w:color="auto" w:fill="FFFFFF"/>
        </w:rPr>
        <w:t xml:space="preserve">adherence </w:t>
      </w:r>
      <w:r w:rsidR="002F6460" w:rsidRPr="009C7AEF">
        <w:rPr>
          <w:rFonts w:ascii="Times New Roman" w:hAnsi="Times New Roman" w:cs="Times New Roman"/>
          <w:color w:val="000000" w:themeColor="text1"/>
          <w:sz w:val="24"/>
          <w:szCs w:val="24"/>
          <w:shd w:val="clear" w:color="auto" w:fill="FFFFFF"/>
        </w:rPr>
        <w:t xml:space="preserve"> refers</w:t>
      </w:r>
      <w:proofErr w:type="gramEnd"/>
      <w:r w:rsidR="002F6460" w:rsidRPr="009C7AEF">
        <w:rPr>
          <w:rFonts w:ascii="Times New Roman" w:hAnsi="Times New Roman" w:cs="Times New Roman"/>
          <w:color w:val="000000" w:themeColor="text1"/>
          <w:sz w:val="24"/>
          <w:szCs w:val="24"/>
          <w:shd w:val="clear" w:color="auto" w:fill="FFFFFF"/>
        </w:rPr>
        <w:t xml:space="preserve"> to the extent to which patients take their prescribed medications as instructed by healthcare professionals. </w:t>
      </w:r>
      <w:r w:rsidR="002F6460" w:rsidRPr="009C7AEF">
        <w:rPr>
          <w:rFonts w:ascii="Times New Roman" w:hAnsi="Times New Roman" w:cs="Times New Roman"/>
          <w:color w:val="000000" w:themeColor="text1"/>
          <w:sz w:val="24"/>
          <w:szCs w:val="24"/>
        </w:rPr>
        <w:t xml:space="preserve">Adherence to medication is a crucial part of patient care and indispensable for reaching clinical goals. </w:t>
      </w:r>
    </w:p>
    <w:p w:rsidR="0034417A" w:rsidRPr="00896790" w:rsidRDefault="00896790" w:rsidP="00FB33EB">
      <w:pPr>
        <w:spacing w:line="360" w:lineRule="auto"/>
        <w:jc w:val="both"/>
        <w:rPr>
          <w:rFonts w:ascii="Times New Roman" w:hAnsi="Times New Roman" w:cs="Times New Roman"/>
          <w:color w:val="000000" w:themeColor="text1"/>
          <w:sz w:val="24"/>
          <w:szCs w:val="24"/>
        </w:rPr>
      </w:pPr>
      <w:r w:rsidRPr="00896790">
        <w:rPr>
          <w:rFonts w:ascii="Times New Roman" w:hAnsi="Times New Roman" w:cs="Times New Roman"/>
          <w:b/>
          <w:color w:val="000000" w:themeColor="text1"/>
          <w:sz w:val="24"/>
          <w:szCs w:val="24"/>
        </w:rPr>
        <w:t xml:space="preserve">Reasons </w:t>
      </w:r>
      <w:r w:rsidR="00EB3B20" w:rsidRPr="00896790">
        <w:rPr>
          <w:rFonts w:ascii="Times New Roman" w:hAnsi="Times New Roman" w:cs="Times New Roman"/>
          <w:b/>
          <w:color w:val="000000" w:themeColor="text1"/>
          <w:sz w:val="24"/>
          <w:szCs w:val="24"/>
        </w:rPr>
        <w:t>behind</w:t>
      </w:r>
      <w:r w:rsidR="00EB3B20">
        <w:rPr>
          <w:rFonts w:ascii="Times New Roman" w:hAnsi="Times New Roman" w:cs="Times New Roman"/>
          <w:b/>
          <w:color w:val="000000" w:themeColor="text1"/>
          <w:sz w:val="24"/>
          <w:szCs w:val="24"/>
        </w:rPr>
        <w:t xml:space="preserve"> </w:t>
      </w:r>
      <w:r w:rsidR="00EB3B20" w:rsidRPr="0034417A">
        <w:rPr>
          <w:rFonts w:ascii="Times New Roman" w:hAnsi="Times New Roman" w:cs="Times New Roman"/>
          <w:b/>
          <w:color w:val="000000" w:themeColor="text1"/>
          <w:sz w:val="24"/>
          <w:szCs w:val="24"/>
        </w:rPr>
        <w:t>poor</w:t>
      </w:r>
      <w:r w:rsidR="0034417A" w:rsidRPr="0034417A">
        <w:rPr>
          <w:rFonts w:ascii="Times New Roman" w:hAnsi="Times New Roman" w:cs="Times New Roman"/>
          <w:b/>
          <w:color w:val="000000" w:themeColor="text1"/>
          <w:sz w:val="24"/>
          <w:szCs w:val="24"/>
        </w:rPr>
        <w:t xml:space="preserve"> medication adherence</w:t>
      </w:r>
    </w:p>
    <w:p w:rsidR="00896790" w:rsidRDefault="002F6460" w:rsidP="00FB33EB">
      <w:pPr>
        <w:spacing w:line="360" w:lineRule="auto"/>
        <w:jc w:val="both"/>
        <w:rPr>
          <w:rFonts w:ascii="Times New Roman" w:hAnsi="Times New Roman" w:cs="Times New Roman"/>
          <w:color w:val="000000" w:themeColor="text1"/>
          <w:sz w:val="24"/>
          <w:szCs w:val="24"/>
        </w:rPr>
      </w:pPr>
      <w:r w:rsidRPr="009C7AEF">
        <w:rPr>
          <w:rFonts w:ascii="Times New Roman" w:hAnsi="Times New Roman" w:cs="Times New Roman"/>
          <w:color w:val="000000" w:themeColor="text1"/>
          <w:sz w:val="24"/>
          <w:szCs w:val="24"/>
        </w:rPr>
        <w:t xml:space="preserve">According to WHO, there are multiple factors leading to poor medication adherence, normally classified into five categories: </w:t>
      </w:r>
    </w:p>
    <w:p w:rsidR="00896790" w:rsidRDefault="00896790" w:rsidP="00FB33EB">
      <w:pPr>
        <w:spacing w:line="360" w:lineRule="auto"/>
        <w:jc w:val="both"/>
        <w:rPr>
          <w:rFonts w:ascii="Times New Roman" w:hAnsi="Times New Roman" w:cs="Times New Roman"/>
          <w:color w:val="000000" w:themeColor="text1"/>
          <w:sz w:val="24"/>
          <w:szCs w:val="24"/>
        </w:rPr>
      </w:pPr>
      <w:r w:rsidRPr="009C7AEF">
        <w:rPr>
          <w:rFonts w:ascii="Times New Roman" w:hAnsi="Times New Roman" w:cs="Times New Roman"/>
          <w:color w:val="000000" w:themeColor="text1"/>
          <w:sz w:val="24"/>
          <w:szCs w:val="24"/>
        </w:rPr>
        <w:t xml:space="preserve">Socioeconomic Factors, </w:t>
      </w:r>
    </w:p>
    <w:p w:rsidR="00896790" w:rsidRDefault="00896790" w:rsidP="00FB33EB">
      <w:pPr>
        <w:spacing w:line="360" w:lineRule="auto"/>
        <w:jc w:val="both"/>
        <w:rPr>
          <w:rFonts w:ascii="Times New Roman" w:hAnsi="Times New Roman" w:cs="Times New Roman"/>
          <w:color w:val="000000" w:themeColor="text1"/>
          <w:sz w:val="24"/>
          <w:szCs w:val="24"/>
        </w:rPr>
      </w:pPr>
      <w:r w:rsidRPr="009C7AEF">
        <w:rPr>
          <w:rFonts w:ascii="Times New Roman" w:hAnsi="Times New Roman" w:cs="Times New Roman"/>
          <w:color w:val="000000" w:themeColor="text1"/>
          <w:sz w:val="24"/>
          <w:szCs w:val="24"/>
        </w:rPr>
        <w:t xml:space="preserve">Therapy-Related Factors, </w:t>
      </w:r>
    </w:p>
    <w:p w:rsidR="00896790" w:rsidRDefault="00896790" w:rsidP="00FB33EB">
      <w:pPr>
        <w:spacing w:line="360" w:lineRule="auto"/>
        <w:jc w:val="both"/>
        <w:rPr>
          <w:rFonts w:ascii="Times New Roman" w:hAnsi="Times New Roman" w:cs="Times New Roman"/>
          <w:color w:val="000000" w:themeColor="text1"/>
          <w:sz w:val="24"/>
          <w:szCs w:val="24"/>
        </w:rPr>
      </w:pPr>
      <w:r w:rsidRPr="009C7AEF">
        <w:rPr>
          <w:rFonts w:ascii="Times New Roman" w:hAnsi="Times New Roman" w:cs="Times New Roman"/>
          <w:color w:val="000000" w:themeColor="text1"/>
          <w:sz w:val="24"/>
          <w:szCs w:val="24"/>
        </w:rPr>
        <w:t xml:space="preserve">Patients-Related Factors, </w:t>
      </w:r>
    </w:p>
    <w:p w:rsidR="00896790" w:rsidRDefault="00896790" w:rsidP="00FB33EB">
      <w:pPr>
        <w:spacing w:line="360" w:lineRule="auto"/>
        <w:jc w:val="both"/>
        <w:rPr>
          <w:rFonts w:ascii="Times New Roman" w:hAnsi="Times New Roman" w:cs="Times New Roman"/>
          <w:color w:val="000000" w:themeColor="text1"/>
          <w:sz w:val="24"/>
          <w:szCs w:val="24"/>
        </w:rPr>
      </w:pPr>
      <w:r w:rsidRPr="009C7AEF">
        <w:rPr>
          <w:rFonts w:ascii="Times New Roman" w:hAnsi="Times New Roman" w:cs="Times New Roman"/>
          <w:color w:val="000000" w:themeColor="text1"/>
          <w:sz w:val="24"/>
          <w:szCs w:val="24"/>
        </w:rPr>
        <w:t xml:space="preserve">Condition-Related Factors, </w:t>
      </w:r>
    </w:p>
    <w:p w:rsidR="00896790" w:rsidRDefault="00896790" w:rsidP="00FB33EB">
      <w:pPr>
        <w:spacing w:line="360" w:lineRule="auto"/>
        <w:jc w:val="both"/>
        <w:rPr>
          <w:rFonts w:ascii="Times New Roman" w:hAnsi="Times New Roman" w:cs="Times New Roman"/>
          <w:color w:val="000000" w:themeColor="text1"/>
          <w:sz w:val="24"/>
          <w:szCs w:val="24"/>
        </w:rPr>
      </w:pPr>
      <w:r w:rsidRPr="009C7AEF">
        <w:rPr>
          <w:rFonts w:ascii="Times New Roman" w:hAnsi="Times New Roman" w:cs="Times New Roman"/>
          <w:color w:val="000000" w:themeColor="text1"/>
          <w:sz w:val="24"/>
          <w:szCs w:val="24"/>
        </w:rPr>
        <w:t>And Health System/Health Care Team- (Hct-) Related Factors</w:t>
      </w:r>
      <w:r w:rsidR="002F6460" w:rsidRPr="009C7AEF">
        <w:rPr>
          <w:rFonts w:ascii="Times New Roman" w:hAnsi="Times New Roman" w:cs="Times New Roman"/>
          <w:color w:val="000000" w:themeColor="text1"/>
          <w:sz w:val="24"/>
          <w:szCs w:val="24"/>
        </w:rPr>
        <w:t xml:space="preserve">. </w:t>
      </w:r>
    </w:p>
    <w:p w:rsidR="00BE5C89" w:rsidRPr="00546484" w:rsidRDefault="002F6460" w:rsidP="00FB33EB">
      <w:pPr>
        <w:spacing w:line="360" w:lineRule="auto"/>
        <w:jc w:val="both"/>
        <w:rPr>
          <w:rFonts w:ascii="Times New Roman" w:hAnsi="Times New Roman" w:cs="Times New Roman"/>
          <w:color w:val="000000" w:themeColor="text1"/>
          <w:sz w:val="24"/>
          <w:szCs w:val="24"/>
        </w:rPr>
      </w:pPr>
      <w:r w:rsidRPr="009C7AEF">
        <w:rPr>
          <w:rFonts w:ascii="Times New Roman" w:hAnsi="Times New Roman" w:cs="Times New Roman"/>
          <w:color w:val="000000" w:themeColor="text1"/>
          <w:sz w:val="24"/>
          <w:szCs w:val="24"/>
        </w:rPr>
        <w:t>Inaccurate estimation of medication adherence can lead to several problems which are potentially costly and dangerous in both settings</w:t>
      </w:r>
      <w:r w:rsidR="00EB3B20" w:rsidRPr="009C7AEF">
        <w:rPr>
          <w:rFonts w:ascii="Times New Roman" w:hAnsi="Times New Roman" w:cs="Times New Roman"/>
          <w:color w:val="000000" w:themeColor="text1"/>
          <w:sz w:val="24"/>
          <w:szCs w:val="24"/>
        </w:rPr>
        <w:t>...</w:t>
      </w:r>
      <w:r w:rsidRPr="009C7AEF">
        <w:rPr>
          <w:rFonts w:ascii="Times New Roman" w:hAnsi="Times New Roman" w:cs="Times New Roman"/>
          <w:color w:val="000000" w:themeColor="text1"/>
          <w:sz w:val="24"/>
          <w:szCs w:val="24"/>
        </w:rPr>
        <w:t xml:space="preserve"> Moreover, accurate estimates of medication adherence will provide better evidence on the consequences, predictors/risk factors, and strategies to improve medication adherence. </w:t>
      </w:r>
      <w:r w:rsidRPr="009C7AEF">
        <w:rPr>
          <w:rFonts w:ascii="Times New Roman" w:hAnsi="Times New Roman" w:cs="Times New Roman"/>
          <w:color w:val="000000" w:themeColor="text1"/>
        </w:rPr>
        <w:t xml:space="preserve"> Adherence is a key factor associated with the effectiveness of all pharmacological therapies b</w:t>
      </w:r>
      <w:r w:rsidR="00546484">
        <w:rPr>
          <w:rFonts w:ascii="Times New Roman" w:hAnsi="Times New Roman" w:cs="Times New Roman"/>
          <w:color w:val="000000" w:themeColor="text1"/>
        </w:rPr>
        <w:t xml:space="preserve">ut is particularly critical for </w:t>
      </w:r>
      <w:r w:rsidRPr="009C7AEF">
        <w:rPr>
          <w:rFonts w:ascii="Times New Roman" w:hAnsi="Times New Roman" w:cs="Times New Roman"/>
          <w:color w:val="000000" w:themeColor="text1"/>
        </w:rPr>
        <w:t>medications prescribed for chronic conditions.</w:t>
      </w:r>
      <w:r w:rsidRPr="009C7AEF">
        <w:rPr>
          <w:rFonts w:ascii="Times New Roman" w:hAnsi="Times New Roman" w:cs="Times New Roman"/>
          <w:color w:val="000000" w:themeColor="text1"/>
          <w:sz w:val="24"/>
          <w:szCs w:val="24"/>
        </w:rPr>
        <w:t xml:space="preserve"> </w:t>
      </w:r>
      <w:r w:rsidRPr="009C7AEF">
        <w:rPr>
          <w:rFonts w:ascii="Times New Roman" w:hAnsi="Times New Roman" w:cs="Times New Roman"/>
          <w:color w:val="000000" w:themeColor="text1"/>
          <w:sz w:val="24"/>
          <w:szCs w:val="24"/>
          <w:shd w:val="clear" w:color="auto" w:fill="FFFFFF"/>
        </w:rPr>
        <w:t xml:space="preserve">Patients with conditions such as hypertension, diabetes, or asthma require regular adherence to their medication regime to control their symptoms effectively. Failing to take medications as directed can lead to uncontrolled disease progression and potentially life-threatening complications. </w:t>
      </w:r>
    </w:p>
    <w:p w:rsidR="009C7AEF" w:rsidRPr="009C7AEF" w:rsidRDefault="00BE5C89" w:rsidP="00FB33EB">
      <w:pPr>
        <w:spacing w:line="360" w:lineRule="auto"/>
        <w:jc w:val="both"/>
        <w:rPr>
          <w:rFonts w:ascii="Times New Roman" w:hAnsi="Times New Roman" w:cs="Times New Roman"/>
          <w:color w:val="000000" w:themeColor="text1"/>
          <w:sz w:val="24"/>
          <w:szCs w:val="24"/>
        </w:rPr>
      </w:pPr>
      <w:r w:rsidRPr="009C7AEF">
        <w:rPr>
          <w:rFonts w:ascii="Times New Roman" w:hAnsi="Times New Roman" w:cs="Times New Roman"/>
          <w:color w:val="000000" w:themeColor="text1"/>
          <w:sz w:val="24"/>
          <w:szCs w:val="24"/>
        </w:rPr>
        <w:t>Motivating patients by explaining the benefits, potential side effects, and the overall importance of treatment can significantly improve their medication adherence. Moreover, continuous support from healthcare professionals in monitoring and managing medication plans is crucial. By using the active voice in these sentences, we emphasize the significance of healthcare professionals' involvement and patients' active participation.</w:t>
      </w:r>
      <w:r w:rsidRPr="009C7AEF">
        <w:rPr>
          <w:rFonts w:ascii="Times New Roman" w:hAnsi="Times New Roman" w:cs="Times New Roman"/>
          <w:color w:val="000000" w:themeColor="text1"/>
          <w:sz w:val="24"/>
          <w:szCs w:val="24"/>
        </w:rPr>
        <w:br/>
      </w:r>
      <w:r w:rsidR="009C7AEF">
        <w:rPr>
          <w:rFonts w:ascii="Times New Roman" w:hAnsi="Times New Roman" w:cs="Times New Roman"/>
          <w:color w:val="000000" w:themeColor="text1"/>
          <w:sz w:val="24"/>
          <w:szCs w:val="24"/>
        </w:rPr>
        <w:t xml:space="preserve">                                                                                                                                                                                                         </w:t>
      </w:r>
      <w:r w:rsidR="00F0582D">
        <w:rPr>
          <w:rFonts w:ascii="Times New Roman" w:hAnsi="Times New Roman" w:cs="Times New Roman"/>
          <w:color w:val="000000" w:themeColor="text1"/>
          <w:sz w:val="24"/>
          <w:szCs w:val="24"/>
        </w:rPr>
        <w:t xml:space="preserve">   </w:t>
      </w:r>
      <w:r w:rsidR="00546484">
        <w:rPr>
          <w:rFonts w:ascii="Times New Roman" w:hAnsi="Times New Roman" w:cs="Times New Roman"/>
          <w:color w:val="000000" w:themeColor="text1"/>
          <w:sz w:val="24"/>
          <w:szCs w:val="24"/>
        </w:rPr>
        <w:t xml:space="preserve">   </w:t>
      </w:r>
      <w:r w:rsidR="00546484" w:rsidRPr="00546484">
        <w:rPr>
          <w:rFonts w:ascii="Times New Roman" w:hAnsi="Times New Roman" w:cs="Times New Roman"/>
          <w:color w:val="000000" w:themeColor="text1"/>
          <w:sz w:val="24"/>
          <w:szCs w:val="24"/>
        </w:rPr>
        <w:t>It is vital</w:t>
      </w:r>
      <w:r w:rsidR="009C7AEF" w:rsidRPr="00546484">
        <w:rPr>
          <w:rFonts w:ascii="Times New Roman" w:hAnsi="Times New Roman" w:cs="Times New Roman"/>
          <w:color w:val="000000" w:themeColor="text1"/>
          <w:sz w:val="24"/>
          <w:szCs w:val="24"/>
        </w:rPr>
        <w:t xml:space="preserve"> to </w:t>
      </w:r>
      <w:r w:rsidR="00546484" w:rsidRPr="00546484">
        <w:rPr>
          <w:rFonts w:ascii="Times New Roman" w:hAnsi="Times New Roman" w:cs="Times New Roman"/>
          <w:color w:val="000000" w:themeColor="text1"/>
          <w:sz w:val="24"/>
          <w:szCs w:val="24"/>
        </w:rPr>
        <w:t>address forementioned reasons</w:t>
      </w:r>
      <w:r w:rsidR="00546484">
        <w:rPr>
          <w:rFonts w:ascii="Times New Roman" w:hAnsi="Times New Roman" w:cs="Times New Roman"/>
          <w:b/>
          <w:color w:val="000000" w:themeColor="text1"/>
          <w:sz w:val="24"/>
          <w:szCs w:val="24"/>
        </w:rPr>
        <w:t xml:space="preserve">. </w:t>
      </w:r>
      <w:r w:rsidR="009C7AEF" w:rsidRPr="009C7AEF">
        <w:rPr>
          <w:rFonts w:ascii="Times New Roman" w:hAnsi="Times New Roman" w:cs="Times New Roman"/>
          <w:color w:val="000000" w:themeColor="text1"/>
          <w:sz w:val="24"/>
          <w:szCs w:val="24"/>
        </w:rPr>
        <w:t xml:space="preserve">Interventions aimed at improving medication adherence encompass a multifactorial approach. For instance, utilizing reminders such as phone alarms or pill organizers can help patients overcome forgetfulness. Involving family members in medication management can provide a support system and improve adherence levels. Educating patients about their conditions and the benefits of treatment </w:t>
      </w:r>
      <w:r w:rsidR="009C7AEF" w:rsidRPr="009C7AEF">
        <w:rPr>
          <w:rFonts w:ascii="Times New Roman" w:hAnsi="Times New Roman" w:cs="Times New Roman"/>
          <w:color w:val="000000" w:themeColor="text1"/>
          <w:sz w:val="24"/>
          <w:szCs w:val="24"/>
        </w:rPr>
        <w:lastRenderedPageBreak/>
        <w:t>through clear communication and visual aids can enhance underst</w:t>
      </w:r>
      <w:r w:rsidR="00F0582D">
        <w:rPr>
          <w:rFonts w:ascii="Times New Roman" w:hAnsi="Times New Roman" w:cs="Times New Roman"/>
          <w:color w:val="000000" w:themeColor="text1"/>
          <w:sz w:val="24"/>
          <w:szCs w:val="24"/>
        </w:rPr>
        <w:t>anding and acceptance.</w:t>
      </w:r>
      <w:r w:rsidR="00F0582D">
        <w:rPr>
          <w:rFonts w:ascii="Times New Roman" w:hAnsi="Times New Roman" w:cs="Times New Roman"/>
          <w:color w:val="000000" w:themeColor="text1"/>
          <w:sz w:val="24"/>
          <w:szCs w:val="24"/>
        </w:rPr>
        <w:br/>
      </w:r>
      <w:r w:rsidR="009C7AEF" w:rsidRPr="009C7AEF">
        <w:rPr>
          <w:rFonts w:ascii="Times New Roman" w:hAnsi="Times New Roman" w:cs="Times New Roman"/>
          <w:color w:val="000000" w:themeColor="text1"/>
          <w:sz w:val="24"/>
          <w:szCs w:val="24"/>
        </w:rPr>
        <w:t xml:space="preserve">Moreover, healthcare providers can collaborate with pharmacists to conduct medication reviews, ensuring dosage adjustments and reducing adverse effects. </w:t>
      </w:r>
      <w:r w:rsidR="009C7AEF" w:rsidRPr="009C7AEF">
        <w:rPr>
          <w:rFonts w:ascii="Times New Roman" w:hAnsi="Times New Roman" w:cs="Times New Roman"/>
          <w:color w:val="000000" w:themeColor="text1"/>
          <w:sz w:val="24"/>
          <w:szCs w:val="24"/>
        </w:rPr>
        <w:br/>
        <w:t>In conclusion, medication adherence plays a critical role in optimal disease management. In order to address the issue effectively, healthcare providers must actively engage with patients, comprehend their barriers, and tailor interventions accordingly. By utilizing a wide array of tactics, including reminders, education, simplification, and collaboration, healthcare professionals can foster a culture of increased medication adherence, leading to better health outcomes for patients. Enhanced adherence rates will pave the way for improved disease control and overall well-being.</w:t>
      </w:r>
    </w:p>
    <w:p w:rsidR="002F6460" w:rsidRPr="009C7AEF" w:rsidRDefault="00BE5C89" w:rsidP="00FB33EB">
      <w:pPr>
        <w:spacing w:line="360" w:lineRule="auto"/>
        <w:jc w:val="both"/>
        <w:rPr>
          <w:rFonts w:ascii="Times New Roman" w:hAnsi="Times New Roman" w:cs="Times New Roman"/>
          <w:color w:val="000000" w:themeColor="text1"/>
          <w:sz w:val="24"/>
          <w:szCs w:val="24"/>
        </w:rPr>
      </w:pPr>
      <w:r w:rsidRPr="009C7AEF">
        <w:rPr>
          <w:rFonts w:ascii="Times New Roman" w:hAnsi="Times New Roman" w:cs="Times New Roman"/>
          <w:color w:val="000000" w:themeColor="text1"/>
          <w:sz w:val="24"/>
          <w:szCs w:val="24"/>
        </w:rPr>
        <w:br/>
      </w:r>
      <w:r w:rsidR="002F6460" w:rsidRPr="009C7AEF">
        <w:rPr>
          <w:rFonts w:ascii="Times New Roman" w:hAnsi="Times New Roman" w:cs="Times New Roman"/>
          <w:color w:val="000000" w:themeColor="text1"/>
          <w:sz w:val="24"/>
          <w:szCs w:val="24"/>
        </w:rPr>
        <w:br/>
      </w:r>
      <w:r w:rsidR="002F6460" w:rsidRPr="009C7AEF">
        <w:rPr>
          <w:rFonts w:ascii="Times New Roman" w:hAnsi="Times New Roman" w:cs="Times New Roman"/>
          <w:color w:val="000000" w:themeColor="text1"/>
          <w:sz w:val="24"/>
          <w:szCs w:val="24"/>
        </w:rPr>
        <w:br/>
      </w:r>
    </w:p>
    <w:p w:rsidR="002F6460" w:rsidRPr="009C7AEF" w:rsidRDefault="002F6460" w:rsidP="00FB33EB">
      <w:pPr>
        <w:spacing w:line="360" w:lineRule="auto"/>
        <w:jc w:val="both"/>
        <w:rPr>
          <w:rFonts w:ascii="Times New Roman" w:hAnsi="Times New Roman" w:cs="Times New Roman"/>
          <w:b/>
          <w:color w:val="000000" w:themeColor="text1"/>
          <w:sz w:val="24"/>
          <w:szCs w:val="24"/>
          <w:shd w:val="clear" w:color="auto" w:fill="FFFFFF"/>
        </w:rPr>
      </w:pPr>
    </w:p>
    <w:p w:rsidR="00543612" w:rsidRPr="009C7AEF" w:rsidRDefault="002B721E" w:rsidP="00FB33EB">
      <w:pPr>
        <w:spacing w:line="360" w:lineRule="auto"/>
        <w:jc w:val="both"/>
        <w:rPr>
          <w:rFonts w:ascii="Times New Roman" w:hAnsi="Times New Roman" w:cs="Times New Roman"/>
        </w:rPr>
      </w:pPr>
    </w:p>
    <w:sectPr w:rsidR="00543612" w:rsidRPr="009C7AEF" w:rsidSect="00554B54">
      <w:pgSz w:w="12240" w:h="15840"/>
      <w:pgMar w:top="1440" w:right="758" w:bottom="1440" w:left="70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NotExpandShiftReturn/>
  </w:compat>
  <w:rsids>
    <w:rsidRoot w:val="002F6460"/>
    <w:rsid w:val="001A7D89"/>
    <w:rsid w:val="002B721E"/>
    <w:rsid w:val="002F4493"/>
    <w:rsid w:val="002F6460"/>
    <w:rsid w:val="0034417A"/>
    <w:rsid w:val="00453BED"/>
    <w:rsid w:val="00546484"/>
    <w:rsid w:val="00666111"/>
    <w:rsid w:val="007D7437"/>
    <w:rsid w:val="00896790"/>
    <w:rsid w:val="009C7AEF"/>
    <w:rsid w:val="00A72562"/>
    <w:rsid w:val="00B77863"/>
    <w:rsid w:val="00B87802"/>
    <w:rsid w:val="00BE5C89"/>
    <w:rsid w:val="00D3377E"/>
    <w:rsid w:val="00EB3B20"/>
    <w:rsid w:val="00EF51EF"/>
    <w:rsid w:val="00F0582D"/>
    <w:rsid w:val="00FB33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46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dc:creator>
  <cp:lastModifiedBy>Jyoti</cp:lastModifiedBy>
  <cp:revision>4</cp:revision>
  <dcterms:created xsi:type="dcterms:W3CDTF">2024-05-01T09:53:00Z</dcterms:created>
  <dcterms:modified xsi:type="dcterms:W3CDTF">2024-05-24T10:11:00Z</dcterms:modified>
</cp:coreProperties>
</file>