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8E" w:rsidRPr="00954E97" w:rsidRDefault="00022C8E" w:rsidP="004D74D1">
      <w:pPr>
        <w:jc w:val="center"/>
        <w:rPr>
          <w:rFonts w:ascii="Times New Roman" w:hAnsi="Times New Roman" w:cs="Times New Roman"/>
          <w:b/>
          <w:sz w:val="28"/>
          <w:szCs w:val="28"/>
        </w:rPr>
      </w:pPr>
      <w:r w:rsidRPr="00954E97">
        <w:rPr>
          <w:rFonts w:ascii="Times New Roman" w:hAnsi="Times New Roman" w:cs="Times New Roman"/>
          <w:b/>
          <w:sz w:val="28"/>
          <w:szCs w:val="28"/>
        </w:rPr>
        <w:t>Evolution and Impact of Artificial Intelligence in Computer Science</w:t>
      </w:r>
    </w:p>
    <w:p w:rsidR="00022C8E" w:rsidRPr="00954E97" w:rsidRDefault="00022C8E" w:rsidP="001E4D5B">
      <w:pPr>
        <w:jc w:val="both"/>
        <w:rPr>
          <w:rFonts w:ascii="Times New Roman" w:hAnsi="Times New Roman" w:cs="Times New Roman"/>
          <w:sz w:val="28"/>
          <w:szCs w:val="28"/>
        </w:rPr>
      </w:pPr>
    </w:p>
    <w:p w:rsidR="00022C8E" w:rsidRPr="00954E97" w:rsidRDefault="00022C8E" w:rsidP="001E4D5B">
      <w:pPr>
        <w:jc w:val="both"/>
        <w:rPr>
          <w:rFonts w:ascii="Times New Roman" w:hAnsi="Times New Roman" w:cs="Times New Roman"/>
          <w:sz w:val="28"/>
          <w:szCs w:val="28"/>
        </w:rPr>
      </w:pPr>
      <w:r w:rsidRPr="00954E97">
        <w:rPr>
          <w:rFonts w:ascii="Times New Roman" w:hAnsi="Times New Roman" w:cs="Times New Roman"/>
          <w:sz w:val="28"/>
          <w:szCs w:val="28"/>
        </w:rPr>
        <w:t>Artificial Intelligence (AI) has revolutionized the landscape of computer science, shaping advancements across various domains. From automating repetitive tasks to enabling complex decision-making processes, AI has become an integral component of modern computing systems. This article delves into the evolution, applications, and future prospects of AI in computer science.</w:t>
      </w:r>
    </w:p>
    <w:p w:rsidR="00022C8E" w:rsidRPr="00D5779A" w:rsidRDefault="00022C8E" w:rsidP="001E4D5B">
      <w:pPr>
        <w:jc w:val="both"/>
        <w:rPr>
          <w:rFonts w:ascii="Times New Roman" w:hAnsi="Times New Roman" w:cs="Times New Roman"/>
          <w:b/>
          <w:sz w:val="28"/>
          <w:szCs w:val="28"/>
        </w:rPr>
      </w:pPr>
      <w:r w:rsidRPr="00D5779A">
        <w:rPr>
          <w:rFonts w:ascii="Times New Roman" w:hAnsi="Times New Roman" w:cs="Times New Roman"/>
          <w:b/>
          <w:sz w:val="28"/>
          <w:szCs w:val="28"/>
        </w:rPr>
        <w:t>Evolu</w:t>
      </w:r>
      <w:r w:rsidR="00D5779A">
        <w:rPr>
          <w:rFonts w:ascii="Times New Roman" w:hAnsi="Times New Roman" w:cs="Times New Roman"/>
          <w:b/>
          <w:sz w:val="28"/>
          <w:szCs w:val="28"/>
        </w:rPr>
        <w:t>tion of AI in Computer Science:</w:t>
      </w:r>
    </w:p>
    <w:p w:rsidR="00022C8E" w:rsidRPr="00954E97" w:rsidRDefault="00022C8E" w:rsidP="001E4D5B">
      <w:pPr>
        <w:jc w:val="both"/>
        <w:rPr>
          <w:rFonts w:ascii="Times New Roman" w:hAnsi="Times New Roman" w:cs="Times New Roman"/>
          <w:sz w:val="28"/>
          <w:szCs w:val="28"/>
        </w:rPr>
      </w:pPr>
      <w:r w:rsidRPr="00954E97">
        <w:rPr>
          <w:rFonts w:ascii="Times New Roman" w:hAnsi="Times New Roman" w:cs="Times New Roman"/>
          <w:sz w:val="28"/>
          <w:szCs w:val="28"/>
        </w:rPr>
        <w:t>AI has a rich history dating back to the mid-20th century when pioneers like Alan Turing laid the groundwork for intelligent machines. Early AI systems focused on rule-based approaches and symbolic reasoning, but significant progress came with the advent of machine learning algorithms. Breakthroughs in neural networks, deep learning, and natural language processing propelled AI into mainstream computing.</w:t>
      </w:r>
    </w:p>
    <w:p w:rsidR="00022C8E" w:rsidRPr="00D5779A" w:rsidRDefault="00022C8E" w:rsidP="001E4D5B">
      <w:pPr>
        <w:jc w:val="both"/>
        <w:rPr>
          <w:rFonts w:ascii="Times New Roman" w:hAnsi="Times New Roman" w:cs="Times New Roman"/>
          <w:b/>
          <w:sz w:val="28"/>
          <w:szCs w:val="28"/>
        </w:rPr>
      </w:pPr>
      <w:r w:rsidRPr="00D5779A">
        <w:rPr>
          <w:rFonts w:ascii="Times New Roman" w:hAnsi="Times New Roman" w:cs="Times New Roman"/>
          <w:b/>
          <w:sz w:val="28"/>
          <w:szCs w:val="28"/>
        </w:rPr>
        <w:t>Applicat</w:t>
      </w:r>
      <w:r w:rsidR="00D5779A">
        <w:rPr>
          <w:rFonts w:ascii="Times New Roman" w:hAnsi="Times New Roman" w:cs="Times New Roman"/>
          <w:b/>
          <w:sz w:val="28"/>
          <w:szCs w:val="28"/>
        </w:rPr>
        <w:t>ions of AI in Computer Science:</w:t>
      </w:r>
    </w:p>
    <w:p w:rsidR="00022C8E" w:rsidRPr="00954E97" w:rsidRDefault="00D5779A" w:rsidP="001E4D5B">
      <w:pPr>
        <w:jc w:val="both"/>
        <w:rPr>
          <w:rFonts w:ascii="Times New Roman" w:hAnsi="Times New Roman" w:cs="Times New Roman"/>
          <w:sz w:val="28"/>
          <w:szCs w:val="28"/>
        </w:rPr>
      </w:pPr>
      <w:r w:rsidRPr="00D5779A">
        <w:rPr>
          <w:rFonts w:ascii="Times New Roman" w:hAnsi="Times New Roman" w:cs="Times New Roman"/>
          <w:b/>
          <w:sz w:val="28"/>
          <w:szCs w:val="28"/>
        </w:rPr>
        <w:t>1. Machine Learning:</w:t>
      </w:r>
      <w:r w:rsidR="00022C8E" w:rsidRPr="00D5779A">
        <w:rPr>
          <w:rFonts w:ascii="Times New Roman" w:hAnsi="Times New Roman" w:cs="Times New Roman"/>
          <w:b/>
          <w:sz w:val="28"/>
          <w:szCs w:val="28"/>
        </w:rPr>
        <w:t xml:space="preserve"> </w:t>
      </w:r>
      <w:r w:rsidR="00022C8E" w:rsidRPr="00954E97">
        <w:rPr>
          <w:rFonts w:ascii="Times New Roman" w:hAnsi="Times New Roman" w:cs="Times New Roman"/>
          <w:sz w:val="28"/>
          <w:szCs w:val="28"/>
        </w:rPr>
        <w:t>AI algorithms learn from data to make predictions or decisions, powering applications like recommendation systems, fraud detection, and predictive maintenance.</w:t>
      </w:r>
    </w:p>
    <w:p w:rsidR="00022C8E" w:rsidRPr="00954E97" w:rsidRDefault="00D5779A" w:rsidP="001E4D5B">
      <w:pPr>
        <w:jc w:val="both"/>
        <w:rPr>
          <w:rFonts w:ascii="Times New Roman" w:hAnsi="Times New Roman" w:cs="Times New Roman"/>
          <w:sz w:val="28"/>
          <w:szCs w:val="28"/>
        </w:rPr>
      </w:pPr>
      <w:r w:rsidRPr="00D5779A">
        <w:rPr>
          <w:rFonts w:ascii="Times New Roman" w:hAnsi="Times New Roman" w:cs="Times New Roman"/>
          <w:b/>
          <w:sz w:val="28"/>
          <w:szCs w:val="28"/>
        </w:rPr>
        <w:t>2. Computer Vision:</w:t>
      </w:r>
      <w:r w:rsidR="00022C8E" w:rsidRPr="00D5779A">
        <w:rPr>
          <w:rFonts w:ascii="Times New Roman" w:hAnsi="Times New Roman" w:cs="Times New Roman"/>
          <w:b/>
          <w:sz w:val="28"/>
          <w:szCs w:val="28"/>
        </w:rPr>
        <w:t xml:space="preserve"> </w:t>
      </w:r>
      <w:r w:rsidR="00022C8E" w:rsidRPr="00954E97">
        <w:rPr>
          <w:rFonts w:ascii="Times New Roman" w:hAnsi="Times New Roman" w:cs="Times New Roman"/>
          <w:sz w:val="28"/>
          <w:szCs w:val="28"/>
        </w:rPr>
        <w:t>AI enables computers to interpret and analyze visual information, driving advancements in image recognition, object detection, and autonomous vehicles.</w:t>
      </w:r>
    </w:p>
    <w:p w:rsidR="00022C8E" w:rsidRPr="00954E97" w:rsidRDefault="00D5779A" w:rsidP="001E4D5B">
      <w:pPr>
        <w:jc w:val="both"/>
        <w:rPr>
          <w:rFonts w:ascii="Times New Roman" w:hAnsi="Times New Roman" w:cs="Times New Roman"/>
          <w:sz w:val="28"/>
          <w:szCs w:val="28"/>
        </w:rPr>
      </w:pPr>
      <w:r w:rsidRPr="00D5779A">
        <w:rPr>
          <w:rFonts w:ascii="Times New Roman" w:hAnsi="Times New Roman" w:cs="Times New Roman"/>
          <w:b/>
          <w:sz w:val="28"/>
          <w:szCs w:val="28"/>
        </w:rPr>
        <w:t xml:space="preserve">3. </w:t>
      </w:r>
      <w:r w:rsidR="00022C8E" w:rsidRPr="00D5779A">
        <w:rPr>
          <w:rFonts w:ascii="Times New Roman" w:hAnsi="Times New Roman" w:cs="Times New Roman"/>
          <w:b/>
          <w:sz w:val="28"/>
          <w:szCs w:val="28"/>
        </w:rPr>
        <w:t>Nat</w:t>
      </w:r>
      <w:r w:rsidRPr="00D5779A">
        <w:rPr>
          <w:rFonts w:ascii="Times New Roman" w:hAnsi="Times New Roman" w:cs="Times New Roman"/>
          <w:b/>
          <w:sz w:val="28"/>
          <w:szCs w:val="28"/>
        </w:rPr>
        <w:t>ural Language Processing (NLP):</w:t>
      </w:r>
      <w:r w:rsidR="00022C8E" w:rsidRPr="00D5779A">
        <w:rPr>
          <w:rFonts w:ascii="Times New Roman" w:hAnsi="Times New Roman" w:cs="Times New Roman"/>
          <w:b/>
          <w:sz w:val="28"/>
          <w:szCs w:val="28"/>
        </w:rPr>
        <w:t xml:space="preserve"> </w:t>
      </w:r>
      <w:r w:rsidR="00022C8E" w:rsidRPr="00954E97">
        <w:rPr>
          <w:rFonts w:ascii="Times New Roman" w:hAnsi="Times New Roman" w:cs="Times New Roman"/>
          <w:sz w:val="28"/>
          <w:szCs w:val="28"/>
        </w:rPr>
        <w:t>AI techniques process and understand human language, facilitating applications such as language translation, sentiment analysis, and chatbots.</w:t>
      </w:r>
    </w:p>
    <w:p w:rsidR="00022C8E" w:rsidRPr="00954E97" w:rsidRDefault="00D5779A" w:rsidP="001E4D5B">
      <w:pPr>
        <w:jc w:val="both"/>
        <w:rPr>
          <w:rFonts w:ascii="Times New Roman" w:hAnsi="Times New Roman" w:cs="Times New Roman"/>
          <w:sz w:val="28"/>
          <w:szCs w:val="28"/>
        </w:rPr>
      </w:pPr>
      <w:r w:rsidRPr="00D5779A">
        <w:rPr>
          <w:rFonts w:ascii="Times New Roman" w:hAnsi="Times New Roman" w:cs="Times New Roman"/>
          <w:b/>
          <w:sz w:val="28"/>
          <w:szCs w:val="28"/>
        </w:rPr>
        <w:t>4. Robotics:</w:t>
      </w:r>
      <w:r w:rsidR="00022C8E" w:rsidRPr="00954E97">
        <w:rPr>
          <w:rFonts w:ascii="Times New Roman" w:hAnsi="Times New Roman" w:cs="Times New Roman"/>
          <w:sz w:val="28"/>
          <w:szCs w:val="28"/>
        </w:rPr>
        <w:t xml:space="preserve"> AI enhances robotic systems with capabilities like perception, motion planning, and adaptive control, enabling tasks in manufacturing, healthcare, and exploration.</w:t>
      </w:r>
    </w:p>
    <w:p w:rsidR="00022C8E" w:rsidRPr="00954E97" w:rsidRDefault="00D5779A" w:rsidP="001E4D5B">
      <w:pPr>
        <w:jc w:val="both"/>
        <w:rPr>
          <w:rFonts w:ascii="Times New Roman" w:hAnsi="Times New Roman" w:cs="Times New Roman"/>
          <w:sz w:val="28"/>
          <w:szCs w:val="28"/>
        </w:rPr>
      </w:pPr>
      <w:r w:rsidRPr="00D5779A">
        <w:rPr>
          <w:rFonts w:ascii="Times New Roman" w:hAnsi="Times New Roman" w:cs="Times New Roman"/>
          <w:b/>
          <w:sz w:val="28"/>
          <w:szCs w:val="28"/>
        </w:rPr>
        <w:t>5. Data Analytics:</w:t>
      </w:r>
      <w:r w:rsidR="00022C8E" w:rsidRPr="00954E97">
        <w:rPr>
          <w:rFonts w:ascii="Times New Roman" w:hAnsi="Times New Roman" w:cs="Times New Roman"/>
          <w:sz w:val="28"/>
          <w:szCs w:val="28"/>
        </w:rPr>
        <w:t xml:space="preserve"> AI algorithms uncover insights from large datasets, fueling innovations in data mining, pattern recognition, and business intelligence.</w:t>
      </w:r>
    </w:p>
    <w:p w:rsidR="00022C8E" w:rsidRDefault="00022C8E" w:rsidP="001E4D5B">
      <w:pPr>
        <w:jc w:val="both"/>
        <w:rPr>
          <w:rFonts w:ascii="Times New Roman" w:hAnsi="Times New Roman" w:cs="Times New Roman"/>
          <w:sz w:val="28"/>
          <w:szCs w:val="28"/>
        </w:rPr>
      </w:pPr>
    </w:p>
    <w:p w:rsidR="00954E97" w:rsidRDefault="00954E97" w:rsidP="001E4D5B">
      <w:pPr>
        <w:jc w:val="both"/>
        <w:rPr>
          <w:rFonts w:ascii="Times New Roman" w:hAnsi="Times New Roman" w:cs="Times New Roman"/>
          <w:sz w:val="28"/>
          <w:szCs w:val="28"/>
        </w:rPr>
      </w:pPr>
    </w:p>
    <w:p w:rsidR="00954E97" w:rsidRPr="00954E97" w:rsidRDefault="00954E97" w:rsidP="001E4D5B">
      <w:pPr>
        <w:jc w:val="both"/>
        <w:rPr>
          <w:rFonts w:ascii="Times New Roman" w:hAnsi="Times New Roman" w:cs="Times New Roman"/>
          <w:sz w:val="28"/>
          <w:szCs w:val="28"/>
        </w:rPr>
      </w:pPr>
    </w:p>
    <w:p w:rsidR="00022C8E" w:rsidRPr="00D5779A" w:rsidRDefault="00022C8E" w:rsidP="001E4D5B">
      <w:pPr>
        <w:jc w:val="both"/>
        <w:rPr>
          <w:rFonts w:ascii="Times New Roman" w:hAnsi="Times New Roman" w:cs="Times New Roman"/>
          <w:b/>
          <w:sz w:val="28"/>
          <w:szCs w:val="28"/>
        </w:rPr>
      </w:pPr>
      <w:r w:rsidRPr="00D5779A">
        <w:rPr>
          <w:rFonts w:ascii="Times New Roman" w:hAnsi="Times New Roman" w:cs="Times New Roman"/>
          <w:b/>
          <w:sz w:val="28"/>
          <w:szCs w:val="28"/>
        </w:rPr>
        <w:lastRenderedPageBreak/>
        <w:t>Ch</w:t>
      </w:r>
      <w:r w:rsidR="00D5779A" w:rsidRPr="00D5779A">
        <w:rPr>
          <w:rFonts w:ascii="Times New Roman" w:hAnsi="Times New Roman" w:cs="Times New Roman"/>
          <w:b/>
          <w:sz w:val="28"/>
          <w:szCs w:val="28"/>
        </w:rPr>
        <w:t>allenges and Future Directions:</w:t>
      </w:r>
    </w:p>
    <w:p w:rsidR="00022C8E" w:rsidRPr="00954E97" w:rsidRDefault="00022C8E" w:rsidP="001E4D5B">
      <w:pPr>
        <w:jc w:val="both"/>
        <w:rPr>
          <w:rFonts w:ascii="Times New Roman" w:hAnsi="Times New Roman" w:cs="Times New Roman"/>
          <w:sz w:val="28"/>
          <w:szCs w:val="28"/>
        </w:rPr>
      </w:pPr>
      <w:r w:rsidRPr="00954E97">
        <w:rPr>
          <w:rFonts w:ascii="Times New Roman" w:hAnsi="Times New Roman" w:cs="Times New Roman"/>
          <w:sz w:val="28"/>
          <w:szCs w:val="28"/>
        </w:rPr>
        <w:t>Despite its remarkable progress, AI in computer science faces several challenges, including data privacy concerns, algorithmic biases, and ethical implications. Additionally, achieving human-level intelligence, known as artificial general intelligence (AGI), remains a distant goal.</w:t>
      </w:r>
    </w:p>
    <w:p w:rsidR="00022C8E" w:rsidRPr="00954E97" w:rsidRDefault="00022C8E" w:rsidP="001E4D5B">
      <w:pPr>
        <w:jc w:val="both"/>
        <w:rPr>
          <w:rFonts w:ascii="Times New Roman" w:hAnsi="Times New Roman" w:cs="Times New Roman"/>
          <w:sz w:val="28"/>
          <w:szCs w:val="28"/>
        </w:rPr>
      </w:pPr>
      <w:r w:rsidRPr="00954E97">
        <w:rPr>
          <w:rFonts w:ascii="Times New Roman" w:hAnsi="Times New Roman" w:cs="Times New Roman"/>
          <w:sz w:val="28"/>
          <w:szCs w:val="28"/>
        </w:rPr>
        <w:t>However, ongoing research aims to address these challenges and unlock new frontiers in AI. Advancements in explainable AI seek to enhance transparency and accountability in AI systems. Collaborative efforts between academia, industry, and policymakers are crucial to fostering responsible AI innovation.</w:t>
      </w:r>
    </w:p>
    <w:p w:rsidR="0037577D" w:rsidRPr="00954E97" w:rsidRDefault="00022C8E" w:rsidP="001E4D5B">
      <w:pPr>
        <w:jc w:val="both"/>
        <w:rPr>
          <w:rFonts w:ascii="Times New Roman" w:hAnsi="Times New Roman" w:cs="Times New Roman"/>
          <w:sz w:val="28"/>
          <w:szCs w:val="28"/>
        </w:rPr>
      </w:pPr>
      <w:r w:rsidRPr="00954E97">
        <w:rPr>
          <w:rFonts w:ascii="Times New Roman" w:hAnsi="Times New Roman" w:cs="Times New Roman"/>
          <w:sz w:val="28"/>
          <w:szCs w:val="28"/>
        </w:rPr>
        <w:t>AI has become synonymous with modern computer science, driving transformative changes across industries and society. Its evolution from theoretical concepts to practical applications underscores its profound impact on how we interact with technology. As AI continues to evolve, its role in shaping the future of computer science and society at large cannot be overstated.</w:t>
      </w:r>
    </w:p>
    <w:sectPr w:rsidR="0037577D" w:rsidRPr="00954E97" w:rsidSect="00D04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022C8E"/>
    <w:rsid w:val="00022C8E"/>
    <w:rsid w:val="001E4D5B"/>
    <w:rsid w:val="0037577D"/>
    <w:rsid w:val="004D74D1"/>
    <w:rsid w:val="007A5DBB"/>
    <w:rsid w:val="00954E97"/>
    <w:rsid w:val="00A81AAA"/>
    <w:rsid w:val="00D044BD"/>
    <w:rsid w:val="00D5779A"/>
    <w:rsid w:val="00DE43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Parshant</dc:creator>
  <cp:lastModifiedBy>Ashna</cp:lastModifiedBy>
  <cp:revision>2</cp:revision>
  <dcterms:created xsi:type="dcterms:W3CDTF">2024-05-11T06:16:00Z</dcterms:created>
  <dcterms:modified xsi:type="dcterms:W3CDTF">2024-05-11T06:16:00Z</dcterms:modified>
</cp:coreProperties>
</file>